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E4" w:rsidRPr="00804B7B" w:rsidRDefault="00C47C64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</w:t>
      </w:r>
      <w:r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инвестиций</w:t>
      </w:r>
      <w:r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</w:t>
      </w:r>
      <w:r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капитал</w:t>
      </w:r>
    </w:p>
    <w:p w:rsidR="00242045" w:rsidRPr="00EA2339" w:rsidRDefault="00C47C64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видам</w:t>
      </w:r>
      <w:r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экономической</w:t>
      </w:r>
      <w:r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)</w:t>
      </w:r>
    </w:p>
    <w:p w:rsidR="00DF0996" w:rsidRPr="00C47C64" w:rsidRDefault="00DF0996" w:rsidP="001636FF">
      <w:pPr>
        <w:spacing w:after="240" w:line="29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(без субъектов мал</w:t>
      </w:r>
      <w:r w:rsidR="00487311" w:rsidRPr="00C4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предпринимательства и объема</w:t>
      </w:r>
      <w:r w:rsidRPr="00C4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инвестиций,</w:t>
      </w:r>
      <w:r w:rsidR="00EA2339" w:rsidRPr="00C4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4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наблюдаемых прямыми статистическими методами)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2533"/>
        <w:gridCol w:w="2428"/>
      </w:tblGrid>
      <w:tr w:rsidR="00804B7B" w:rsidTr="001636FF">
        <w:tc>
          <w:tcPr>
            <w:tcW w:w="4395" w:type="dxa"/>
            <w:vMerge w:val="restart"/>
          </w:tcPr>
          <w:p w:rsidR="00804B7B" w:rsidRDefault="00804B7B" w:rsidP="00B114FD">
            <w:pPr>
              <w:spacing w:before="20" w:after="20"/>
            </w:pPr>
          </w:p>
        </w:tc>
        <w:tc>
          <w:tcPr>
            <w:tcW w:w="4961" w:type="dxa"/>
            <w:gridSpan w:val="2"/>
            <w:vAlign w:val="center"/>
          </w:tcPr>
          <w:p w:rsidR="00804B7B" w:rsidRDefault="00804B7B" w:rsidP="00356768">
            <w:pPr>
              <w:spacing w:before="20" w:after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</w:t>
            </w:r>
            <w:r w:rsidR="003567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</w:t>
            </w:r>
            <w:r w:rsidR="003567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</w:t>
            </w:r>
            <w:r w:rsidR="00106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804B7B" w:rsidTr="001636FF">
        <w:tc>
          <w:tcPr>
            <w:tcW w:w="4395" w:type="dxa"/>
            <w:vMerge/>
          </w:tcPr>
          <w:p w:rsidR="00804B7B" w:rsidRDefault="00804B7B" w:rsidP="00B114FD">
            <w:pPr>
              <w:spacing w:before="20" w:after="20"/>
            </w:pPr>
          </w:p>
        </w:tc>
        <w:tc>
          <w:tcPr>
            <w:tcW w:w="2533" w:type="dxa"/>
            <w:vAlign w:val="center"/>
          </w:tcPr>
          <w:p w:rsidR="00804B7B" w:rsidRDefault="0010615F" w:rsidP="00B114FD">
            <w:pPr>
              <w:spacing w:before="20" w:after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млн</w:t>
            </w:r>
            <w:r w:rsidR="00804B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рублей</w:t>
            </w:r>
          </w:p>
        </w:tc>
        <w:tc>
          <w:tcPr>
            <w:tcW w:w="2428" w:type="dxa"/>
            <w:vAlign w:val="center"/>
          </w:tcPr>
          <w:p w:rsidR="00804B7B" w:rsidRDefault="00804B7B" w:rsidP="00B114FD">
            <w:pPr>
              <w:spacing w:before="20" w:after="20"/>
              <w:jc w:val="center"/>
            </w:pPr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% к итогу</w:t>
            </w:r>
          </w:p>
        </w:tc>
      </w:tr>
      <w:tr w:rsidR="00EA2339" w:rsidTr="001636FF">
        <w:tc>
          <w:tcPr>
            <w:tcW w:w="4395" w:type="dxa"/>
            <w:vAlign w:val="bottom"/>
          </w:tcPr>
          <w:p w:rsidR="00EA2339" w:rsidRPr="00C47C64" w:rsidRDefault="00EA2339" w:rsidP="00EA2339">
            <w:pPr>
              <w:spacing w:before="30" w:after="30" w:line="252" w:lineRule="atLeast"/>
              <w:rPr>
                <w:b/>
                <w:caps/>
                <w:sz w:val="18"/>
              </w:rPr>
            </w:pPr>
            <w:bookmarkStart w:id="0" w:name="_GoBack" w:colFirst="0" w:colLast="2"/>
            <w:r w:rsidRPr="00C47C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Инвестиции в основной капитал</w:t>
            </w:r>
          </w:p>
        </w:tc>
        <w:tc>
          <w:tcPr>
            <w:tcW w:w="2533" w:type="dxa"/>
            <w:vAlign w:val="bottom"/>
          </w:tcPr>
          <w:p w:rsidR="00EA2339" w:rsidRPr="00C47C64" w:rsidRDefault="00EA2339" w:rsidP="00EA2339">
            <w:pPr>
              <w:spacing w:before="30" w:after="30"/>
              <w:jc w:val="right"/>
              <w:rPr>
                <w:rFonts w:ascii="Times New Roman" w:hAnsi="Times New Roman" w:cs="Times New Roman"/>
                <w:b/>
              </w:rPr>
            </w:pPr>
            <w:r w:rsidRPr="00C47C64">
              <w:rPr>
                <w:rFonts w:ascii="Times New Roman" w:hAnsi="Times New Roman" w:cs="Times New Roman"/>
                <w:b/>
              </w:rPr>
              <w:t>471172,4</w:t>
            </w:r>
          </w:p>
        </w:tc>
        <w:tc>
          <w:tcPr>
            <w:tcW w:w="2428" w:type="dxa"/>
            <w:vAlign w:val="bottom"/>
          </w:tcPr>
          <w:p w:rsidR="00EA2339" w:rsidRPr="00C47C64" w:rsidRDefault="00EA2339" w:rsidP="00EA2339">
            <w:pPr>
              <w:spacing w:before="30" w:after="30"/>
              <w:jc w:val="right"/>
              <w:rPr>
                <w:rFonts w:ascii="Times New Roman" w:hAnsi="Times New Roman" w:cs="Times New Roman"/>
                <w:b/>
              </w:rPr>
            </w:pPr>
            <w:r w:rsidRPr="00C47C64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bookmarkEnd w:id="0"/>
      <w:tr w:rsidR="00EA2339" w:rsidTr="001636FF">
        <w:tc>
          <w:tcPr>
            <w:tcW w:w="4395" w:type="dxa"/>
            <w:vAlign w:val="bottom"/>
          </w:tcPr>
          <w:p w:rsidR="00EA2339" w:rsidRPr="007E3492" w:rsidRDefault="00EA2339" w:rsidP="00EA2339">
            <w:pPr>
              <w:spacing w:before="30" w:after="3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1B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по видам экономической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еятельности</w:t>
            </w:r>
          </w:p>
        </w:tc>
        <w:tc>
          <w:tcPr>
            <w:tcW w:w="2533" w:type="dxa"/>
            <w:vAlign w:val="bottom"/>
          </w:tcPr>
          <w:p w:rsidR="00EA2339" w:rsidRPr="003D3DE9" w:rsidRDefault="00EA2339" w:rsidP="00EA2339">
            <w:pPr>
              <w:spacing w:before="47" w:after="47"/>
              <w:jc w:val="right"/>
              <w:rPr>
                <w:rFonts w:ascii="Times New Roman" w:hAnsi="Times New Roman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2428" w:type="dxa"/>
            <w:vAlign w:val="bottom"/>
          </w:tcPr>
          <w:p w:rsidR="00EA2339" w:rsidRPr="009768F4" w:rsidRDefault="00EA2339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A2339" w:rsidTr="001636FF">
        <w:tc>
          <w:tcPr>
            <w:tcW w:w="4395" w:type="dxa"/>
            <w:vAlign w:val="bottom"/>
          </w:tcPr>
          <w:p w:rsidR="00EA2339" w:rsidRPr="00A71C67" w:rsidRDefault="00EA2339" w:rsidP="00EA2339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сельское, лесное хозяйство, охота, рыболовство и рыбоводство</w:t>
            </w:r>
          </w:p>
        </w:tc>
        <w:tc>
          <w:tcPr>
            <w:tcW w:w="2533" w:type="dxa"/>
            <w:vAlign w:val="bottom"/>
          </w:tcPr>
          <w:p w:rsidR="00EA2339" w:rsidRPr="00EA2339" w:rsidRDefault="00EA2339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EA2339">
              <w:rPr>
                <w:rFonts w:ascii="Times New Roman" w:hAnsi="Times New Roman" w:cs="Times New Roman"/>
              </w:rPr>
              <w:t>104,7</w:t>
            </w:r>
          </w:p>
        </w:tc>
        <w:tc>
          <w:tcPr>
            <w:tcW w:w="2428" w:type="dxa"/>
            <w:vAlign w:val="bottom"/>
          </w:tcPr>
          <w:p w:rsidR="00EA2339" w:rsidRPr="00EA2339" w:rsidRDefault="00EA2339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EA2339">
              <w:rPr>
                <w:rFonts w:ascii="Times New Roman" w:hAnsi="Times New Roman" w:cs="Times New Roman"/>
              </w:rPr>
              <w:t>0,0</w:t>
            </w:r>
          </w:p>
        </w:tc>
      </w:tr>
      <w:tr w:rsidR="00EA2339" w:rsidTr="001636FF">
        <w:tc>
          <w:tcPr>
            <w:tcW w:w="4395" w:type="dxa"/>
            <w:vAlign w:val="bottom"/>
          </w:tcPr>
          <w:p w:rsidR="00EA2339" w:rsidRPr="00A71C67" w:rsidRDefault="00EA2339" w:rsidP="00EA2339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добыча полезных ископаемых</w:t>
            </w:r>
          </w:p>
        </w:tc>
        <w:tc>
          <w:tcPr>
            <w:tcW w:w="2533" w:type="dxa"/>
            <w:vAlign w:val="bottom"/>
          </w:tcPr>
          <w:p w:rsidR="00EA2339" w:rsidRPr="00EA2339" w:rsidRDefault="00EA2339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EA2339">
              <w:rPr>
                <w:rFonts w:ascii="Times New Roman" w:hAnsi="Times New Roman" w:cs="Times New Roman"/>
              </w:rPr>
              <w:t>1366,2</w:t>
            </w:r>
          </w:p>
        </w:tc>
        <w:tc>
          <w:tcPr>
            <w:tcW w:w="2428" w:type="dxa"/>
            <w:vAlign w:val="bottom"/>
          </w:tcPr>
          <w:p w:rsidR="00EA2339" w:rsidRPr="00EA2339" w:rsidRDefault="00EA2339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EA2339">
              <w:rPr>
                <w:rFonts w:ascii="Times New Roman" w:hAnsi="Times New Roman" w:cs="Times New Roman"/>
              </w:rPr>
              <w:t>0,3</w:t>
            </w:r>
          </w:p>
        </w:tc>
      </w:tr>
      <w:tr w:rsidR="00EA2339" w:rsidTr="001636FF">
        <w:tc>
          <w:tcPr>
            <w:tcW w:w="4395" w:type="dxa"/>
            <w:vAlign w:val="bottom"/>
          </w:tcPr>
          <w:p w:rsidR="00EA2339" w:rsidRPr="00A71C67" w:rsidRDefault="00EA2339" w:rsidP="00EA2339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обрабатывающие производства</w:t>
            </w:r>
          </w:p>
        </w:tc>
        <w:tc>
          <w:tcPr>
            <w:tcW w:w="2533" w:type="dxa"/>
            <w:vAlign w:val="bottom"/>
          </w:tcPr>
          <w:p w:rsidR="00EA2339" w:rsidRPr="00EA2339" w:rsidRDefault="00EA2339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EA2339">
              <w:rPr>
                <w:rFonts w:ascii="Times New Roman" w:hAnsi="Times New Roman" w:cs="Times New Roman"/>
              </w:rPr>
              <w:t>23420,9</w:t>
            </w:r>
          </w:p>
        </w:tc>
        <w:tc>
          <w:tcPr>
            <w:tcW w:w="2428" w:type="dxa"/>
            <w:vAlign w:val="bottom"/>
          </w:tcPr>
          <w:p w:rsidR="00EA2339" w:rsidRPr="00EA2339" w:rsidRDefault="00EA2339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EA2339">
              <w:rPr>
                <w:rFonts w:ascii="Times New Roman" w:hAnsi="Times New Roman" w:cs="Times New Roman"/>
              </w:rPr>
              <w:t>5,0</w:t>
            </w:r>
          </w:p>
        </w:tc>
      </w:tr>
      <w:tr w:rsidR="00EA2339" w:rsidTr="001636FF">
        <w:tc>
          <w:tcPr>
            <w:tcW w:w="4395" w:type="dxa"/>
            <w:vAlign w:val="bottom"/>
          </w:tcPr>
          <w:p w:rsidR="00EA2339" w:rsidRPr="00A71C67" w:rsidRDefault="00EA2339" w:rsidP="00EA2339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533" w:type="dxa"/>
            <w:vAlign w:val="bottom"/>
          </w:tcPr>
          <w:p w:rsidR="00EA2339" w:rsidRPr="00EA2339" w:rsidRDefault="00EA2339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EA2339">
              <w:rPr>
                <w:rFonts w:ascii="Times New Roman" w:hAnsi="Times New Roman" w:cs="Times New Roman"/>
              </w:rPr>
              <w:t>13361,8</w:t>
            </w:r>
          </w:p>
        </w:tc>
        <w:tc>
          <w:tcPr>
            <w:tcW w:w="2428" w:type="dxa"/>
            <w:vAlign w:val="bottom"/>
          </w:tcPr>
          <w:p w:rsidR="00EA2339" w:rsidRPr="00EA2339" w:rsidRDefault="00EA2339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EA2339">
              <w:rPr>
                <w:rFonts w:ascii="Times New Roman" w:hAnsi="Times New Roman" w:cs="Times New Roman"/>
              </w:rPr>
              <w:t>2,8</w:t>
            </w:r>
          </w:p>
        </w:tc>
      </w:tr>
      <w:tr w:rsidR="00EA2339" w:rsidTr="001636FF">
        <w:tc>
          <w:tcPr>
            <w:tcW w:w="4395" w:type="dxa"/>
            <w:vAlign w:val="bottom"/>
          </w:tcPr>
          <w:p w:rsidR="00EA2339" w:rsidRPr="00A71C67" w:rsidRDefault="00EA2339" w:rsidP="00EA2339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 xml:space="preserve">водоснабжение; водоотведение, </w:t>
            </w:r>
            <w:r w:rsidRPr="00A71C67">
              <w:rPr>
                <w:rFonts w:ascii="Times New Roman" w:hAnsi="Times New Roman" w:cs="Times New Roman"/>
                <w:iCs/>
              </w:rPr>
              <w:br/>
              <w:t xml:space="preserve">организация сбора и утилизации </w:t>
            </w:r>
            <w:r w:rsidRPr="00A71C67">
              <w:rPr>
                <w:rFonts w:ascii="Times New Roman" w:hAnsi="Times New Roman" w:cs="Times New Roman"/>
                <w:iCs/>
              </w:rPr>
              <w:br/>
              <w:t xml:space="preserve">отходов, деятельность по ликвидации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загрязнений</w:t>
            </w:r>
          </w:p>
        </w:tc>
        <w:tc>
          <w:tcPr>
            <w:tcW w:w="2533" w:type="dxa"/>
            <w:vAlign w:val="bottom"/>
          </w:tcPr>
          <w:p w:rsidR="00EA2339" w:rsidRPr="00EA2339" w:rsidRDefault="00EA2339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EA2339">
              <w:rPr>
                <w:rFonts w:ascii="Times New Roman" w:hAnsi="Times New Roman" w:cs="Times New Roman"/>
              </w:rPr>
              <w:t>12966,7</w:t>
            </w:r>
          </w:p>
        </w:tc>
        <w:tc>
          <w:tcPr>
            <w:tcW w:w="2428" w:type="dxa"/>
            <w:vAlign w:val="bottom"/>
          </w:tcPr>
          <w:p w:rsidR="00EA2339" w:rsidRPr="00EA2339" w:rsidRDefault="00EA2339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EA2339">
              <w:rPr>
                <w:rFonts w:ascii="Times New Roman" w:hAnsi="Times New Roman" w:cs="Times New Roman"/>
              </w:rPr>
              <w:t>2,7</w:t>
            </w:r>
          </w:p>
        </w:tc>
      </w:tr>
      <w:tr w:rsidR="00EA2339" w:rsidTr="001636FF">
        <w:tc>
          <w:tcPr>
            <w:tcW w:w="4395" w:type="dxa"/>
            <w:vAlign w:val="bottom"/>
          </w:tcPr>
          <w:p w:rsidR="00EA2339" w:rsidRPr="00A71C67" w:rsidRDefault="00EA2339" w:rsidP="00EA2339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</w:t>
            </w:r>
            <w:r w:rsidRPr="00A71C67">
              <w:rPr>
                <w:rFonts w:ascii="Times New Roman" w:hAnsi="Times New Roman" w:cs="Times New Roman"/>
                <w:iCs/>
              </w:rPr>
              <w:t>троительство</w:t>
            </w:r>
          </w:p>
        </w:tc>
        <w:tc>
          <w:tcPr>
            <w:tcW w:w="2533" w:type="dxa"/>
            <w:vAlign w:val="bottom"/>
          </w:tcPr>
          <w:p w:rsidR="00EA2339" w:rsidRPr="00EA2339" w:rsidRDefault="00EA2339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EA2339">
              <w:rPr>
                <w:rFonts w:ascii="Times New Roman" w:hAnsi="Times New Roman" w:cs="Times New Roman"/>
              </w:rPr>
              <w:t>26967,4</w:t>
            </w:r>
          </w:p>
        </w:tc>
        <w:tc>
          <w:tcPr>
            <w:tcW w:w="2428" w:type="dxa"/>
            <w:vAlign w:val="bottom"/>
          </w:tcPr>
          <w:p w:rsidR="00EA2339" w:rsidRPr="00EA2339" w:rsidRDefault="00EA2339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EA2339">
              <w:rPr>
                <w:rFonts w:ascii="Times New Roman" w:hAnsi="Times New Roman" w:cs="Times New Roman"/>
              </w:rPr>
              <w:t>5,7</w:t>
            </w:r>
          </w:p>
        </w:tc>
      </w:tr>
      <w:tr w:rsidR="00EA2339" w:rsidTr="001636FF">
        <w:tc>
          <w:tcPr>
            <w:tcW w:w="4395" w:type="dxa"/>
            <w:vAlign w:val="bottom"/>
          </w:tcPr>
          <w:p w:rsidR="00EA2339" w:rsidRPr="00A71C67" w:rsidRDefault="00EA2339" w:rsidP="00EA2339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 xml:space="preserve">торговля оптовая и розничная торговля; ремонт автотранспортных средств,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мотоциклов</w:t>
            </w:r>
          </w:p>
        </w:tc>
        <w:tc>
          <w:tcPr>
            <w:tcW w:w="2533" w:type="dxa"/>
            <w:vAlign w:val="bottom"/>
          </w:tcPr>
          <w:p w:rsidR="00EA2339" w:rsidRPr="00EA2339" w:rsidRDefault="00EA2339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EA2339">
              <w:rPr>
                <w:rFonts w:ascii="Times New Roman" w:hAnsi="Times New Roman" w:cs="Times New Roman"/>
              </w:rPr>
              <w:t>21288,2</w:t>
            </w:r>
          </w:p>
        </w:tc>
        <w:tc>
          <w:tcPr>
            <w:tcW w:w="2428" w:type="dxa"/>
            <w:vAlign w:val="bottom"/>
          </w:tcPr>
          <w:p w:rsidR="00EA2339" w:rsidRPr="00EA2339" w:rsidRDefault="00EA2339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EA2339">
              <w:rPr>
                <w:rFonts w:ascii="Times New Roman" w:hAnsi="Times New Roman" w:cs="Times New Roman"/>
              </w:rPr>
              <w:t>4,5</w:t>
            </w:r>
          </w:p>
        </w:tc>
      </w:tr>
      <w:tr w:rsidR="00EA2339" w:rsidTr="001636FF">
        <w:tc>
          <w:tcPr>
            <w:tcW w:w="4395" w:type="dxa"/>
            <w:vAlign w:val="bottom"/>
          </w:tcPr>
          <w:p w:rsidR="00EA2339" w:rsidRPr="00A71C67" w:rsidRDefault="00EA2339" w:rsidP="00EA2339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транспортировка и хранение</w:t>
            </w:r>
          </w:p>
        </w:tc>
        <w:tc>
          <w:tcPr>
            <w:tcW w:w="2533" w:type="dxa"/>
            <w:vAlign w:val="bottom"/>
          </w:tcPr>
          <w:p w:rsidR="00EA2339" w:rsidRPr="00EA2339" w:rsidRDefault="00EA2339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EA2339">
              <w:rPr>
                <w:rFonts w:ascii="Times New Roman" w:hAnsi="Times New Roman" w:cs="Times New Roman"/>
              </w:rPr>
              <w:t>119284,1</w:t>
            </w:r>
          </w:p>
        </w:tc>
        <w:tc>
          <w:tcPr>
            <w:tcW w:w="2428" w:type="dxa"/>
            <w:vAlign w:val="bottom"/>
          </w:tcPr>
          <w:p w:rsidR="00EA2339" w:rsidRPr="00EA2339" w:rsidRDefault="00EA2339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EA2339">
              <w:rPr>
                <w:rFonts w:ascii="Times New Roman" w:hAnsi="Times New Roman" w:cs="Times New Roman"/>
              </w:rPr>
              <w:t>25,3</w:t>
            </w:r>
          </w:p>
        </w:tc>
      </w:tr>
      <w:tr w:rsidR="00EA2339" w:rsidTr="001636FF">
        <w:tc>
          <w:tcPr>
            <w:tcW w:w="4395" w:type="dxa"/>
            <w:vAlign w:val="bottom"/>
          </w:tcPr>
          <w:p w:rsidR="00EA2339" w:rsidRPr="00A71C67" w:rsidRDefault="00EA2339" w:rsidP="00EA2339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деятельность гостиниц и предприятий общественного питания</w:t>
            </w:r>
          </w:p>
        </w:tc>
        <w:tc>
          <w:tcPr>
            <w:tcW w:w="2533" w:type="dxa"/>
            <w:vAlign w:val="bottom"/>
          </w:tcPr>
          <w:p w:rsidR="00EA2339" w:rsidRPr="00EA2339" w:rsidRDefault="00EA2339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EA2339">
              <w:rPr>
                <w:rFonts w:ascii="Times New Roman" w:hAnsi="Times New Roman" w:cs="Times New Roman"/>
              </w:rPr>
              <w:t>1339,8</w:t>
            </w:r>
          </w:p>
        </w:tc>
        <w:tc>
          <w:tcPr>
            <w:tcW w:w="2428" w:type="dxa"/>
            <w:vAlign w:val="bottom"/>
          </w:tcPr>
          <w:p w:rsidR="00EA2339" w:rsidRPr="00EA2339" w:rsidRDefault="00EA2339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EA2339">
              <w:rPr>
                <w:rFonts w:ascii="Times New Roman" w:hAnsi="Times New Roman" w:cs="Times New Roman"/>
              </w:rPr>
              <w:t>0,3</w:t>
            </w:r>
          </w:p>
        </w:tc>
      </w:tr>
      <w:tr w:rsidR="00EA2339" w:rsidTr="001636FF">
        <w:tc>
          <w:tcPr>
            <w:tcW w:w="4395" w:type="dxa"/>
            <w:vAlign w:val="bottom"/>
          </w:tcPr>
          <w:p w:rsidR="00EA2339" w:rsidRPr="00A71C67" w:rsidRDefault="00EA2339" w:rsidP="00EA2339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деятельность в области информации и связи</w:t>
            </w:r>
          </w:p>
        </w:tc>
        <w:tc>
          <w:tcPr>
            <w:tcW w:w="2533" w:type="dxa"/>
            <w:vAlign w:val="bottom"/>
          </w:tcPr>
          <w:p w:rsidR="00EA2339" w:rsidRPr="00EA2339" w:rsidRDefault="00EA2339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EA2339">
              <w:rPr>
                <w:rFonts w:ascii="Times New Roman" w:hAnsi="Times New Roman" w:cs="Times New Roman"/>
              </w:rPr>
              <w:t>66228,9</w:t>
            </w:r>
          </w:p>
        </w:tc>
        <w:tc>
          <w:tcPr>
            <w:tcW w:w="2428" w:type="dxa"/>
            <w:vAlign w:val="bottom"/>
          </w:tcPr>
          <w:p w:rsidR="00EA2339" w:rsidRPr="00EA2339" w:rsidRDefault="00EA2339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EA2339">
              <w:rPr>
                <w:rFonts w:ascii="Times New Roman" w:hAnsi="Times New Roman" w:cs="Times New Roman"/>
              </w:rPr>
              <w:t>14,1</w:t>
            </w:r>
          </w:p>
        </w:tc>
      </w:tr>
      <w:tr w:rsidR="00EA2339" w:rsidTr="001636FF">
        <w:tc>
          <w:tcPr>
            <w:tcW w:w="4395" w:type="dxa"/>
            <w:vAlign w:val="bottom"/>
          </w:tcPr>
          <w:p w:rsidR="00EA2339" w:rsidRPr="00A71C67" w:rsidRDefault="00EA2339" w:rsidP="00EA2339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деятельность финансовая и страховая</w:t>
            </w:r>
          </w:p>
        </w:tc>
        <w:tc>
          <w:tcPr>
            <w:tcW w:w="2533" w:type="dxa"/>
            <w:vAlign w:val="bottom"/>
          </w:tcPr>
          <w:p w:rsidR="00EA2339" w:rsidRPr="00EA2339" w:rsidRDefault="00EA2339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EA2339">
              <w:rPr>
                <w:rFonts w:ascii="Times New Roman" w:hAnsi="Times New Roman" w:cs="Times New Roman"/>
              </w:rPr>
              <w:t>59707,2</w:t>
            </w:r>
          </w:p>
        </w:tc>
        <w:tc>
          <w:tcPr>
            <w:tcW w:w="2428" w:type="dxa"/>
            <w:vAlign w:val="bottom"/>
          </w:tcPr>
          <w:p w:rsidR="00EA2339" w:rsidRPr="00EA2339" w:rsidRDefault="00EA2339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EA2339">
              <w:rPr>
                <w:rFonts w:ascii="Times New Roman" w:hAnsi="Times New Roman" w:cs="Times New Roman"/>
              </w:rPr>
              <w:t>12,7</w:t>
            </w:r>
          </w:p>
        </w:tc>
      </w:tr>
      <w:tr w:rsidR="00EA2339" w:rsidTr="001636FF">
        <w:tc>
          <w:tcPr>
            <w:tcW w:w="4395" w:type="dxa"/>
            <w:vAlign w:val="bottom"/>
          </w:tcPr>
          <w:p w:rsidR="00EA2339" w:rsidRPr="00A71C67" w:rsidRDefault="00EA2339" w:rsidP="00EA2339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деятельность по операциям с недвижимым имуществом</w:t>
            </w:r>
          </w:p>
        </w:tc>
        <w:tc>
          <w:tcPr>
            <w:tcW w:w="2533" w:type="dxa"/>
            <w:vAlign w:val="bottom"/>
          </w:tcPr>
          <w:p w:rsidR="00EA2339" w:rsidRPr="00EA2339" w:rsidRDefault="00EA2339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EA2339">
              <w:rPr>
                <w:rFonts w:ascii="Times New Roman" w:hAnsi="Times New Roman" w:cs="Times New Roman"/>
              </w:rPr>
              <w:t>32297,8</w:t>
            </w:r>
          </w:p>
        </w:tc>
        <w:tc>
          <w:tcPr>
            <w:tcW w:w="2428" w:type="dxa"/>
            <w:vAlign w:val="bottom"/>
          </w:tcPr>
          <w:p w:rsidR="00EA2339" w:rsidRPr="00EA2339" w:rsidRDefault="00EA2339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EA2339">
              <w:rPr>
                <w:rFonts w:ascii="Times New Roman" w:hAnsi="Times New Roman" w:cs="Times New Roman"/>
              </w:rPr>
              <w:t>6,9</w:t>
            </w:r>
          </w:p>
        </w:tc>
      </w:tr>
      <w:tr w:rsidR="00EA2339" w:rsidTr="001636FF">
        <w:tc>
          <w:tcPr>
            <w:tcW w:w="4395" w:type="dxa"/>
            <w:vAlign w:val="bottom"/>
          </w:tcPr>
          <w:p w:rsidR="00EA2339" w:rsidRPr="00A71C67" w:rsidRDefault="00EA2339" w:rsidP="00EA2339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</w:t>
            </w:r>
            <w:r w:rsidRPr="00A71C67">
              <w:rPr>
                <w:rFonts w:ascii="Times New Roman" w:hAnsi="Times New Roman" w:cs="Times New Roman"/>
                <w:iCs/>
              </w:rPr>
              <w:t xml:space="preserve">еятельность профессиональная, научная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и техническая</w:t>
            </w:r>
          </w:p>
        </w:tc>
        <w:tc>
          <w:tcPr>
            <w:tcW w:w="2533" w:type="dxa"/>
            <w:vAlign w:val="bottom"/>
          </w:tcPr>
          <w:p w:rsidR="00EA2339" w:rsidRPr="00EA2339" w:rsidRDefault="00EA2339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EA2339">
              <w:rPr>
                <w:rFonts w:ascii="Times New Roman" w:hAnsi="Times New Roman" w:cs="Times New Roman"/>
              </w:rPr>
              <w:t>50324,0</w:t>
            </w:r>
          </w:p>
        </w:tc>
        <w:tc>
          <w:tcPr>
            <w:tcW w:w="2428" w:type="dxa"/>
            <w:vAlign w:val="bottom"/>
          </w:tcPr>
          <w:p w:rsidR="00EA2339" w:rsidRPr="00EA2339" w:rsidRDefault="00EA2339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EA2339">
              <w:rPr>
                <w:rFonts w:ascii="Times New Roman" w:hAnsi="Times New Roman" w:cs="Times New Roman"/>
              </w:rPr>
              <w:t>10,7</w:t>
            </w:r>
          </w:p>
        </w:tc>
      </w:tr>
      <w:tr w:rsidR="00EA2339" w:rsidTr="001636FF">
        <w:tc>
          <w:tcPr>
            <w:tcW w:w="4395" w:type="dxa"/>
            <w:vAlign w:val="bottom"/>
          </w:tcPr>
          <w:p w:rsidR="00EA2339" w:rsidRPr="00A71C67" w:rsidRDefault="00EA2339" w:rsidP="00EA2339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 xml:space="preserve">деятельность административная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и сопутствующие дополнительные услуги</w:t>
            </w:r>
          </w:p>
        </w:tc>
        <w:tc>
          <w:tcPr>
            <w:tcW w:w="2533" w:type="dxa"/>
            <w:vAlign w:val="bottom"/>
          </w:tcPr>
          <w:p w:rsidR="00EA2339" w:rsidRPr="00EA2339" w:rsidRDefault="00EA2339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EA2339">
              <w:rPr>
                <w:rFonts w:ascii="Times New Roman" w:hAnsi="Times New Roman" w:cs="Times New Roman"/>
              </w:rPr>
              <w:t>13369,8</w:t>
            </w:r>
          </w:p>
        </w:tc>
        <w:tc>
          <w:tcPr>
            <w:tcW w:w="2428" w:type="dxa"/>
            <w:vAlign w:val="bottom"/>
          </w:tcPr>
          <w:p w:rsidR="00EA2339" w:rsidRPr="00EA2339" w:rsidRDefault="00EA2339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EA2339">
              <w:rPr>
                <w:rFonts w:ascii="Times New Roman" w:hAnsi="Times New Roman" w:cs="Times New Roman"/>
              </w:rPr>
              <w:t>2,8</w:t>
            </w:r>
          </w:p>
        </w:tc>
      </w:tr>
      <w:tr w:rsidR="00EA2339" w:rsidTr="001636FF">
        <w:tc>
          <w:tcPr>
            <w:tcW w:w="4395" w:type="dxa"/>
            <w:vAlign w:val="bottom"/>
          </w:tcPr>
          <w:p w:rsidR="00EA2339" w:rsidRPr="00A71C67" w:rsidRDefault="00EA2339" w:rsidP="00EA2339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 xml:space="preserve">государственное управление и обеспечение военной безопасности; социальное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обеспечение</w:t>
            </w:r>
          </w:p>
        </w:tc>
        <w:tc>
          <w:tcPr>
            <w:tcW w:w="2533" w:type="dxa"/>
            <w:vAlign w:val="bottom"/>
          </w:tcPr>
          <w:p w:rsidR="00EA2339" w:rsidRPr="00EA2339" w:rsidRDefault="00EA2339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EA2339">
              <w:rPr>
                <w:rFonts w:ascii="Times New Roman" w:hAnsi="Times New Roman" w:cs="Times New Roman"/>
              </w:rPr>
              <w:t>4785,6</w:t>
            </w:r>
          </w:p>
        </w:tc>
        <w:tc>
          <w:tcPr>
            <w:tcW w:w="2428" w:type="dxa"/>
            <w:vAlign w:val="bottom"/>
          </w:tcPr>
          <w:p w:rsidR="00EA2339" w:rsidRPr="00EA2339" w:rsidRDefault="00EA2339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EA2339">
              <w:rPr>
                <w:rFonts w:ascii="Times New Roman" w:hAnsi="Times New Roman" w:cs="Times New Roman"/>
              </w:rPr>
              <w:t>1,0</w:t>
            </w:r>
          </w:p>
        </w:tc>
      </w:tr>
      <w:tr w:rsidR="00EA2339" w:rsidTr="001636FF">
        <w:tc>
          <w:tcPr>
            <w:tcW w:w="4395" w:type="dxa"/>
            <w:vAlign w:val="bottom"/>
          </w:tcPr>
          <w:p w:rsidR="00EA2339" w:rsidRPr="00A71C67" w:rsidRDefault="00EA2339" w:rsidP="00EA2339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образование</w:t>
            </w:r>
          </w:p>
        </w:tc>
        <w:tc>
          <w:tcPr>
            <w:tcW w:w="2533" w:type="dxa"/>
            <w:vAlign w:val="bottom"/>
          </w:tcPr>
          <w:p w:rsidR="00EA2339" w:rsidRPr="00EA2339" w:rsidRDefault="00EA2339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EA2339">
              <w:rPr>
                <w:rFonts w:ascii="Times New Roman" w:hAnsi="Times New Roman" w:cs="Times New Roman"/>
              </w:rPr>
              <w:t>5920,4</w:t>
            </w:r>
          </w:p>
        </w:tc>
        <w:tc>
          <w:tcPr>
            <w:tcW w:w="2428" w:type="dxa"/>
            <w:vAlign w:val="bottom"/>
          </w:tcPr>
          <w:p w:rsidR="00EA2339" w:rsidRPr="00EA2339" w:rsidRDefault="00EA2339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EA2339">
              <w:rPr>
                <w:rFonts w:ascii="Times New Roman" w:hAnsi="Times New Roman" w:cs="Times New Roman"/>
              </w:rPr>
              <w:t>1,3</w:t>
            </w:r>
          </w:p>
        </w:tc>
      </w:tr>
      <w:tr w:rsidR="00EA2339" w:rsidTr="001636FF">
        <w:tc>
          <w:tcPr>
            <w:tcW w:w="4395" w:type="dxa"/>
            <w:vAlign w:val="bottom"/>
          </w:tcPr>
          <w:p w:rsidR="00EA2339" w:rsidRPr="00A71C67" w:rsidRDefault="00EA2339" w:rsidP="00EA2339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 xml:space="preserve">деятельность в области здравоохранения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и социальных услуг</w:t>
            </w:r>
          </w:p>
        </w:tc>
        <w:tc>
          <w:tcPr>
            <w:tcW w:w="2533" w:type="dxa"/>
            <w:vAlign w:val="bottom"/>
          </w:tcPr>
          <w:p w:rsidR="00EA2339" w:rsidRPr="00EA2339" w:rsidRDefault="00EA2339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EA2339">
              <w:rPr>
                <w:rFonts w:ascii="Times New Roman" w:hAnsi="Times New Roman" w:cs="Times New Roman"/>
              </w:rPr>
              <w:t>10071,6</w:t>
            </w:r>
          </w:p>
        </w:tc>
        <w:tc>
          <w:tcPr>
            <w:tcW w:w="2428" w:type="dxa"/>
            <w:vAlign w:val="bottom"/>
          </w:tcPr>
          <w:p w:rsidR="00EA2339" w:rsidRPr="00EA2339" w:rsidRDefault="00EA2339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EA2339">
              <w:rPr>
                <w:rFonts w:ascii="Times New Roman" w:hAnsi="Times New Roman" w:cs="Times New Roman"/>
              </w:rPr>
              <w:t>2,1</w:t>
            </w:r>
          </w:p>
        </w:tc>
      </w:tr>
      <w:tr w:rsidR="00EA2339" w:rsidTr="001636FF">
        <w:tc>
          <w:tcPr>
            <w:tcW w:w="4395" w:type="dxa"/>
            <w:vAlign w:val="bottom"/>
          </w:tcPr>
          <w:p w:rsidR="00EA2339" w:rsidRPr="00A71C67" w:rsidRDefault="00EA2339" w:rsidP="00EA2339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533" w:type="dxa"/>
            <w:vAlign w:val="bottom"/>
          </w:tcPr>
          <w:p w:rsidR="00EA2339" w:rsidRPr="00EA2339" w:rsidRDefault="00EA2339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EA2339">
              <w:rPr>
                <w:rFonts w:ascii="Times New Roman" w:hAnsi="Times New Roman" w:cs="Times New Roman"/>
              </w:rPr>
              <w:t>6946,1</w:t>
            </w:r>
          </w:p>
        </w:tc>
        <w:tc>
          <w:tcPr>
            <w:tcW w:w="2428" w:type="dxa"/>
            <w:vAlign w:val="bottom"/>
          </w:tcPr>
          <w:p w:rsidR="00EA2339" w:rsidRPr="00EA2339" w:rsidRDefault="00EA2339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EA2339">
              <w:rPr>
                <w:rFonts w:ascii="Times New Roman" w:hAnsi="Times New Roman" w:cs="Times New Roman"/>
              </w:rPr>
              <w:t>1,5</w:t>
            </w:r>
          </w:p>
        </w:tc>
      </w:tr>
      <w:tr w:rsidR="00EA2339" w:rsidTr="001636FF">
        <w:tc>
          <w:tcPr>
            <w:tcW w:w="4395" w:type="dxa"/>
            <w:vAlign w:val="bottom"/>
          </w:tcPr>
          <w:p w:rsidR="00EA2339" w:rsidRPr="00A71C67" w:rsidRDefault="00EA2339" w:rsidP="00EA2339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предоставление прочих видов услуг</w:t>
            </w:r>
          </w:p>
        </w:tc>
        <w:tc>
          <w:tcPr>
            <w:tcW w:w="2533" w:type="dxa"/>
            <w:vAlign w:val="bottom"/>
          </w:tcPr>
          <w:p w:rsidR="00EA2339" w:rsidRPr="00EA2339" w:rsidRDefault="00EA2339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EA2339">
              <w:rPr>
                <w:rFonts w:ascii="Times New Roman" w:hAnsi="Times New Roman" w:cs="Times New Roman"/>
              </w:rPr>
              <w:t>1404,5</w:t>
            </w:r>
          </w:p>
        </w:tc>
        <w:tc>
          <w:tcPr>
            <w:tcW w:w="2428" w:type="dxa"/>
            <w:vAlign w:val="bottom"/>
          </w:tcPr>
          <w:p w:rsidR="00EA2339" w:rsidRPr="00EA2339" w:rsidRDefault="00EA2339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EA2339">
              <w:rPr>
                <w:rFonts w:ascii="Times New Roman" w:hAnsi="Times New Roman" w:cs="Times New Roman"/>
              </w:rPr>
              <w:t>0,3</w:t>
            </w:r>
          </w:p>
        </w:tc>
      </w:tr>
      <w:tr w:rsidR="00EA2339" w:rsidTr="009768F4">
        <w:tc>
          <w:tcPr>
            <w:tcW w:w="4395" w:type="dxa"/>
          </w:tcPr>
          <w:p w:rsidR="00EA2339" w:rsidRPr="00A9051D" w:rsidRDefault="00EA2339" w:rsidP="00EA2339">
            <w:pPr>
              <w:pStyle w:val="af0"/>
              <w:spacing w:before="30" w:after="30"/>
              <w:rPr>
                <w:rFonts w:ascii="Times New Roman" w:hAnsi="Times New Roman"/>
                <w:sz w:val="22"/>
                <w:szCs w:val="22"/>
              </w:rPr>
            </w:pPr>
            <w:r w:rsidRPr="00A9051D">
              <w:rPr>
                <w:rFonts w:ascii="Times New Roman" w:hAnsi="Times New Roman"/>
                <w:sz w:val="22"/>
                <w:szCs w:val="22"/>
              </w:rPr>
              <w:t>деятельность экстеррит</w:t>
            </w:r>
            <w:r>
              <w:rPr>
                <w:rFonts w:ascii="Times New Roman" w:hAnsi="Times New Roman"/>
                <w:sz w:val="22"/>
                <w:szCs w:val="22"/>
              </w:rPr>
              <w:t>ориальных организаций</w:t>
            </w:r>
            <w:r w:rsidRPr="00A9051D">
              <w:rPr>
                <w:rFonts w:ascii="Times New Roman" w:hAnsi="Times New Roman"/>
                <w:sz w:val="22"/>
                <w:szCs w:val="22"/>
              </w:rPr>
              <w:t xml:space="preserve"> и органов</w:t>
            </w:r>
          </w:p>
        </w:tc>
        <w:tc>
          <w:tcPr>
            <w:tcW w:w="2533" w:type="dxa"/>
            <w:vAlign w:val="bottom"/>
          </w:tcPr>
          <w:p w:rsidR="00EA2339" w:rsidRPr="00EA2339" w:rsidRDefault="00EA2339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EA2339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2428" w:type="dxa"/>
            <w:vAlign w:val="bottom"/>
          </w:tcPr>
          <w:p w:rsidR="00EA2339" w:rsidRPr="00EA2339" w:rsidRDefault="00EA2339" w:rsidP="00EA233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EA2339">
              <w:rPr>
                <w:rFonts w:ascii="Times New Roman" w:hAnsi="Times New Roman" w:cs="Times New Roman"/>
              </w:rPr>
              <w:t>0,0</w:t>
            </w:r>
          </w:p>
        </w:tc>
      </w:tr>
    </w:tbl>
    <w:p w:rsidR="00EA2339" w:rsidRDefault="00EA2339" w:rsidP="00EA2339">
      <w:pPr>
        <w:pStyle w:val="a6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EA2339" w:rsidRDefault="00EA2339" w:rsidP="00EA2339">
      <w:pPr>
        <w:pStyle w:val="a6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EA2339" w:rsidRDefault="00EA2339" w:rsidP="00EA2339">
      <w:pPr>
        <w:pStyle w:val="a6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EA2339" w:rsidRDefault="00EA2339" w:rsidP="00EA2339">
      <w:pPr>
        <w:pStyle w:val="a6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EA2339" w:rsidRDefault="00EA2339" w:rsidP="00EA2339">
      <w:pPr>
        <w:pStyle w:val="a6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EA2339" w:rsidRDefault="00EA2339" w:rsidP="00EA2339">
      <w:pPr>
        <w:pStyle w:val="a6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EA2339" w:rsidRDefault="00EA2339" w:rsidP="00EA2339">
      <w:pPr>
        <w:pStyle w:val="a6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EA2339" w:rsidRDefault="00EA2339" w:rsidP="00EA2339">
      <w:pPr>
        <w:pStyle w:val="a6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EA2339" w:rsidRDefault="00EA2339" w:rsidP="00EA2339">
      <w:pPr>
        <w:pStyle w:val="a6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______________________________________</w:t>
      </w:r>
    </w:p>
    <w:p w:rsidR="00EA2339" w:rsidRPr="00EA2339" w:rsidRDefault="00A9051D" w:rsidP="00EA2339">
      <w:pPr>
        <w:pStyle w:val="a6"/>
        <w:rPr>
          <w:rFonts w:ascii="Times New Roman" w:hAnsi="Times New Roman" w:cs="Times New Roman"/>
          <w:sz w:val="16"/>
          <w:szCs w:val="16"/>
        </w:rPr>
      </w:pPr>
      <w:r w:rsidRPr="00EA2339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="00C47C64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="00EA2339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EA2339" w:rsidRPr="00EA2339">
        <w:rPr>
          <w:rFonts w:ascii="Times New Roman" w:hAnsi="Times New Roman" w:cs="Times New Roman"/>
          <w:sz w:val="16"/>
          <w:szCs w:val="16"/>
        </w:rPr>
        <w:t>Независимо от основного вида экономической деятельности хозяйствующих субъектов.</w:t>
      </w:r>
    </w:p>
    <w:sectPr w:rsidR="00EA2339" w:rsidRPr="00EA2339" w:rsidSect="00A9051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310" w:rsidRDefault="00364310" w:rsidP="002A53DB">
      <w:pPr>
        <w:spacing w:after="0" w:line="240" w:lineRule="auto"/>
      </w:pPr>
      <w:r>
        <w:separator/>
      </w:r>
    </w:p>
  </w:endnote>
  <w:endnote w:type="continuationSeparator" w:id="0">
    <w:p w:rsidR="00364310" w:rsidRDefault="00364310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310" w:rsidRDefault="00364310" w:rsidP="002A53DB">
      <w:pPr>
        <w:spacing w:after="0" w:line="240" w:lineRule="auto"/>
      </w:pPr>
      <w:r>
        <w:separator/>
      </w:r>
    </w:p>
  </w:footnote>
  <w:footnote w:type="continuationSeparator" w:id="0">
    <w:p w:rsidR="00364310" w:rsidRDefault="00364310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265AD"/>
    <w:rsid w:val="000739F6"/>
    <w:rsid w:val="00082337"/>
    <w:rsid w:val="000D3CB9"/>
    <w:rsid w:val="000F3D35"/>
    <w:rsid w:val="0010615F"/>
    <w:rsid w:val="001238E9"/>
    <w:rsid w:val="001636FF"/>
    <w:rsid w:val="00172EE0"/>
    <w:rsid w:val="001A14CA"/>
    <w:rsid w:val="001B6F77"/>
    <w:rsid w:val="001C7944"/>
    <w:rsid w:val="001D1956"/>
    <w:rsid w:val="001E5E3F"/>
    <w:rsid w:val="001E6D95"/>
    <w:rsid w:val="001F53D6"/>
    <w:rsid w:val="00220BF4"/>
    <w:rsid w:val="002363E5"/>
    <w:rsid w:val="00241600"/>
    <w:rsid w:val="00242045"/>
    <w:rsid w:val="00243E61"/>
    <w:rsid w:val="00252EF2"/>
    <w:rsid w:val="00272573"/>
    <w:rsid w:val="00281AAF"/>
    <w:rsid w:val="002821E6"/>
    <w:rsid w:val="002A53DB"/>
    <w:rsid w:val="002C5F21"/>
    <w:rsid w:val="00317540"/>
    <w:rsid w:val="00317650"/>
    <w:rsid w:val="00355E5F"/>
    <w:rsid w:val="00356768"/>
    <w:rsid w:val="00364310"/>
    <w:rsid w:val="0039325C"/>
    <w:rsid w:val="003F05C6"/>
    <w:rsid w:val="003F268C"/>
    <w:rsid w:val="0042223B"/>
    <w:rsid w:val="00441B3E"/>
    <w:rsid w:val="00447819"/>
    <w:rsid w:val="00487311"/>
    <w:rsid w:val="004927A2"/>
    <w:rsid w:val="004B5872"/>
    <w:rsid w:val="004B7854"/>
    <w:rsid w:val="004E41A5"/>
    <w:rsid w:val="0050329A"/>
    <w:rsid w:val="00520787"/>
    <w:rsid w:val="00540983"/>
    <w:rsid w:val="00550020"/>
    <w:rsid w:val="00582BC9"/>
    <w:rsid w:val="005A0B13"/>
    <w:rsid w:val="005B4E30"/>
    <w:rsid w:val="005C0ED9"/>
    <w:rsid w:val="005D0877"/>
    <w:rsid w:val="005D541F"/>
    <w:rsid w:val="006003FE"/>
    <w:rsid w:val="00641BD0"/>
    <w:rsid w:val="0065799A"/>
    <w:rsid w:val="006A4551"/>
    <w:rsid w:val="006C1F9B"/>
    <w:rsid w:val="006E7F27"/>
    <w:rsid w:val="00712A1F"/>
    <w:rsid w:val="007234CD"/>
    <w:rsid w:val="007271D1"/>
    <w:rsid w:val="00776A53"/>
    <w:rsid w:val="00791A5B"/>
    <w:rsid w:val="007D54F1"/>
    <w:rsid w:val="007D5F46"/>
    <w:rsid w:val="007E3492"/>
    <w:rsid w:val="007E4240"/>
    <w:rsid w:val="0080473A"/>
    <w:rsid w:val="00804B7B"/>
    <w:rsid w:val="00845F08"/>
    <w:rsid w:val="00857C61"/>
    <w:rsid w:val="008B3630"/>
    <w:rsid w:val="008E7557"/>
    <w:rsid w:val="009768F4"/>
    <w:rsid w:val="00994172"/>
    <w:rsid w:val="009C7DCE"/>
    <w:rsid w:val="00A05272"/>
    <w:rsid w:val="00A655E7"/>
    <w:rsid w:val="00A67C49"/>
    <w:rsid w:val="00A71C67"/>
    <w:rsid w:val="00A9051D"/>
    <w:rsid w:val="00AC5436"/>
    <w:rsid w:val="00AF7CA2"/>
    <w:rsid w:val="00B114FD"/>
    <w:rsid w:val="00B32D85"/>
    <w:rsid w:val="00B37B39"/>
    <w:rsid w:val="00B51D97"/>
    <w:rsid w:val="00BA58E4"/>
    <w:rsid w:val="00BA7C1F"/>
    <w:rsid w:val="00C42646"/>
    <w:rsid w:val="00C47C64"/>
    <w:rsid w:val="00CB785F"/>
    <w:rsid w:val="00CC5126"/>
    <w:rsid w:val="00CD5105"/>
    <w:rsid w:val="00CD6065"/>
    <w:rsid w:val="00D20F8D"/>
    <w:rsid w:val="00D4183C"/>
    <w:rsid w:val="00D817C8"/>
    <w:rsid w:val="00D85A60"/>
    <w:rsid w:val="00DF0996"/>
    <w:rsid w:val="00E338A4"/>
    <w:rsid w:val="00E60E22"/>
    <w:rsid w:val="00E9056E"/>
    <w:rsid w:val="00E9141B"/>
    <w:rsid w:val="00EA2339"/>
    <w:rsid w:val="00F212B9"/>
    <w:rsid w:val="00F37679"/>
    <w:rsid w:val="00F73483"/>
    <w:rsid w:val="00FC0B3B"/>
    <w:rsid w:val="00FE5C06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table" w:styleId="ab">
    <w:name w:val="Table Grid"/>
    <w:basedOn w:val="a1"/>
    <w:uiPriority w:val="59"/>
    <w:unhideWhenUsed/>
    <w:rsid w:val="00804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а"/>
    <w:basedOn w:val="ad"/>
    <w:link w:val="ae"/>
    <w:rsid w:val="00A905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e">
    <w:name w:val="Таблица Знак"/>
    <w:basedOn w:val="a0"/>
    <w:link w:val="ac"/>
    <w:rsid w:val="00A9051D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Message Header"/>
    <w:basedOn w:val="a"/>
    <w:link w:val="af"/>
    <w:uiPriority w:val="99"/>
    <w:semiHidden/>
    <w:unhideWhenUsed/>
    <w:rsid w:val="00A905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Шапка Знак"/>
    <w:basedOn w:val="a0"/>
    <w:link w:val="ad"/>
    <w:uiPriority w:val="99"/>
    <w:semiHidden/>
    <w:rsid w:val="00A9051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af0">
    <w:name w:val="Таблотст"/>
    <w:basedOn w:val="ac"/>
    <w:rsid w:val="00A9051D"/>
    <w:pPr>
      <w:ind w:left="8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39DA7-5D88-4982-BD27-8BB272FF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50</cp:revision>
  <cp:lastPrinted>2021-03-10T08:42:00Z</cp:lastPrinted>
  <dcterms:created xsi:type="dcterms:W3CDTF">2020-06-18T13:58:00Z</dcterms:created>
  <dcterms:modified xsi:type="dcterms:W3CDTF">2021-05-25T13:07:00Z</dcterms:modified>
</cp:coreProperties>
</file>